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93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0"/>
        <w:gridCol w:w="5953"/>
      </w:tblGrid>
      <w:tr w:rsidR="00B335E8" w14:paraId="50F6721B" w14:textId="77777777" w:rsidTr="00901E39">
        <w:trPr>
          <w:trHeight w:val="566"/>
        </w:trPr>
        <w:tc>
          <w:tcPr>
            <w:tcW w:w="8793" w:type="dxa"/>
            <w:gridSpan w:val="2"/>
            <w:vAlign w:val="center"/>
          </w:tcPr>
          <w:p w14:paraId="4D63C567" w14:textId="77777777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BD4E05A" w14:textId="366AB199" w:rsidR="002375AA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IZVJEŠĆE </w:t>
            </w:r>
            <w:r w:rsidR="00B65F0C">
              <w:rPr>
                <w:rFonts w:ascii="Times New Roman" w:hAnsi="Times New Roman" w:cs="Times New Roman"/>
                <w:b/>
              </w:rPr>
              <w:t xml:space="preserve">O </w:t>
            </w:r>
            <w:r>
              <w:rPr>
                <w:rFonts w:ascii="Times New Roman" w:hAnsi="Times New Roman" w:cs="Times New Roman"/>
                <w:b/>
              </w:rPr>
              <w:t>PROVEDENOM SAVJETOVANJU SA ZAINTERESIRANOM JAVNOŠĆU</w:t>
            </w:r>
          </w:p>
          <w:p w14:paraId="77D21181" w14:textId="0798CBF3" w:rsidR="002375AA" w:rsidRPr="004C781D" w:rsidRDefault="002375AA" w:rsidP="002375A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375AA" w14:paraId="0485DE41" w14:textId="77777777" w:rsidTr="00B03044">
        <w:trPr>
          <w:trHeight w:val="844"/>
        </w:trPr>
        <w:tc>
          <w:tcPr>
            <w:tcW w:w="2840" w:type="dxa"/>
            <w:vAlign w:val="center"/>
          </w:tcPr>
          <w:p w14:paraId="5484935F" w14:textId="1CA72BED" w:rsidR="002375AA" w:rsidRPr="002375AA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5AA">
              <w:rPr>
                <w:rFonts w:ascii="Times New Roman" w:hAnsi="Times New Roman" w:cs="Times New Roman"/>
                <w:sz w:val="24"/>
                <w:szCs w:val="24"/>
              </w:rPr>
              <w:t>Naziv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dokumenta za koji je provedeno savjetovanje s javnošću</w:t>
            </w:r>
          </w:p>
        </w:tc>
        <w:tc>
          <w:tcPr>
            <w:tcW w:w="5953" w:type="dxa"/>
            <w:vAlign w:val="center"/>
          </w:tcPr>
          <w:p w14:paraId="68472B4F" w14:textId="77777777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643195" w14:textId="41804ADA" w:rsidR="002375AA" w:rsidRDefault="002375AA" w:rsidP="002375A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Prijedlog Pravilnika o provedbi postupaka jednostavne nabave</w:t>
            </w:r>
          </w:p>
          <w:p w14:paraId="1984538C" w14:textId="16E46F0A" w:rsidR="002375AA" w:rsidRPr="00B335E8" w:rsidRDefault="002375AA" w:rsidP="00DB0B6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75AA" w14:paraId="1A4B518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6385CCD" w14:textId="61B5DE42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53" w:type="dxa"/>
            <w:vAlign w:val="center"/>
          </w:tcPr>
          <w:p w14:paraId="5B09994F" w14:textId="74087FBF" w:rsidR="002375AA" w:rsidRPr="00FE1F0D" w:rsidRDefault="008F315F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GLAZBENA ŠKOLA U VARAŽDINU</w:t>
            </w:r>
          </w:p>
        </w:tc>
      </w:tr>
      <w:tr w:rsidR="002375AA" w14:paraId="3BB2585A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2776B39" w14:textId="1C09CE6A" w:rsidR="002375AA" w:rsidRPr="00FE1F0D" w:rsidRDefault="002375AA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Svrha dokumenta</w:t>
            </w:r>
          </w:p>
        </w:tc>
        <w:tc>
          <w:tcPr>
            <w:tcW w:w="5953" w:type="dxa"/>
            <w:vAlign w:val="center"/>
          </w:tcPr>
          <w:p w14:paraId="2A59377C" w14:textId="3C014CC1" w:rsidR="002375AA" w:rsidRPr="00FE1F0D" w:rsidRDefault="002375AA" w:rsidP="002375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Sukladno odredbi članka 11. Zakona o pravu na pristup informacijama </w:t>
            </w:r>
            <w:r w:rsidR="008F315F">
              <w:rPr>
                <w:rFonts w:ascii="Times New Roman" w:hAnsi="Times New Roman" w:cs="Times New Roman"/>
                <w:sz w:val="24"/>
                <w:szCs w:val="24"/>
              </w:rPr>
              <w:t>Glazbena škola u Varaždinu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 provela savjetovanje sa zainteresiranom javnošću o Prijedlogu Pravilnika o provedbi postupaka jednostavne nabave</w:t>
            </w:r>
          </w:p>
        </w:tc>
      </w:tr>
      <w:tr w:rsidR="002375AA" w14:paraId="375A5634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3824DCB0" w14:textId="489D7BE6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5953" w:type="dxa"/>
            <w:vAlign w:val="center"/>
          </w:tcPr>
          <w:p w14:paraId="79331284" w14:textId="52198282" w:rsidR="002375AA" w:rsidRPr="00FE1F0D" w:rsidRDefault="008F315F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>. kolovoza 2026. godine</w:t>
            </w:r>
          </w:p>
        </w:tc>
      </w:tr>
      <w:tr w:rsidR="002375AA" w14:paraId="6807F998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961F96E" w14:textId="6D2D3935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Vrsta dokumenta</w:t>
            </w:r>
          </w:p>
        </w:tc>
        <w:tc>
          <w:tcPr>
            <w:tcW w:w="5953" w:type="dxa"/>
            <w:vAlign w:val="center"/>
          </w:tcPr>
          <w:p w14:paraId="2EAAC302" w14:textId="25940F6A" w:rsidR="002375AA" w:rsidRPr="00FE1F0D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Prijedlog Pravilnika</w:t>
            </w:r>
          </w:p>
        </w:tc>
      </w:tr>
      <w:tr w:rsidR="002375AA" w14:paraId="399AFC2B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566AD7D" w14:textId="77777777" w:rsidR="002375AA" w:rsidRDefault="004C3B98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 li prijedlog bio objavljen na internetskim stranicama ili na drugi odgovarajući način?</w:t>
            </w:r>
          </w:p>
          <w:p w14:paraId="6A2BEBA7" w14:textId="41E39BF0" w:rsidR="00B03044" w:rsidRPr="00FE1F0D" w:rsidRDefault="00B03044" w:rsidP="004C3B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Ako je bio objavljen, kada je prijedlog objavljen, na kojoj internetskoj stranici i koliko je vremena ostavljeno za savjetovanje?</w:t>
            </w:r>
          </w:p>
        </w:tc>
        <w:tc>
          <w:tcPr>
            <w:tcW w:w="5953" w:type="dxa"/>
            <w:vAlign w:val="center"/>
          </w:tcPr>
          <w:p w14:paraId="44635CBE" w14:textId="53E21576" w:rsidR="002375AA" w:rsidRDefault="004C3B98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  <w:p w14:paraId="235E3074" w14:textId="6F758AC9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A2726" w14:textId="1C9CA676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AC58C" w14:textId="4D285E60" w:rsidR="00B03044" w:rsidRDefault="00B03044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Savjetovanje sa zainteresiranom javnošću trajalo je u razdoblju od </w:t>
            </w:r>
            <w:r w:rsidR="008F315F" w:rsidRPr="008F315F">
              <w:rPr>
                <w:rFonts w:ascii="Times New Roman" w:hAnsi="Times New Roman" w:cs="Times New Roman"/>
                <w:sz w:val="24"/>
                <w:szCs w:val="24"/>
              </w:rPr>
              <w:t>22.7.2026. do 10.8.2026. godine.</w:t>
            </w:r>
          </w:p>
          <w:p w14:paraId="1E2366F1" w14:textId="00DFF670" w:rsidR="00B03044" w:rsidRDefault="008F315F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mrežna 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stranica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Glazbene škole u Varaždinu</w:t>
            </w:r>
            <w:r w:rsidR="00B030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FC5D7B" w14:textId="7D02FBBA" w:rsidR="004C3B98" w:rsidRPr="00FE1F0D" w:rsidRDefault="008F315F" w:rsidP="001666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www.glazbena.hr</w:t>
            </w:r>
            <w:r w:rsidR="004C3B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375AA" w14:paraId="1FFD766D" w14:textId="77777777" w:rsidTr="00B03044">
        <w:trPr>
          <w:trHeight w:val="575"/>
        </w:trPr>
        <w:tc>
          <w:tcPr>
            <w:tcW w:w="2840" w:type="dxa"/>
            <w:vAlign w:val="center"/>
          </w:tcPr>
          <w:p w14:paraId="284C7007" w14:textId="1490F318" w:rsidR="002375AA" w:rsidRPr="00FE1F0D" w:rsidRDefault="00B03044" w:rsidP="00B0304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očitovanja odnosno primjedbe?</w:t>
            </w:r>
          </w:p>
        </w:tc>
        <w:tc>
          <w:tcPr>
            <w:tcW w:w="5953" w:type="dxa"/>
            <w:vAlign w:val="center"/>
          </w:tcPr>
          <w:p w14:paraId="177288F9" w14:textId="4C9427EE" w:rsidR="002375AA" w:rsidRPr="00FE1F0D" w:rsidRDefault="00B03044" w:rsidP="001D6E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 vrijeme trajanja savjetovanja sa zainteresi</w:t>
            </w:r>
            <w:r w:rsidR="001D6EFA">
              <w:rPr>
                <w:rFonts w:ascii="Times New Roman" w:hAnsi="Times New Roman" w:cs="Times New Roman"/>
                <w:sz w:val="24"/>
                <w:szCs w:val="24"/>
              </w:rPr>
              <w:t>ranom javnošću nije bilo zaprimljenih primjedbi ili prijedloga za izmjenu akta</w:t>
            </w:r>
          </w:p>
        </w:tc>
      </w:tr>
    </w:tbl>
    <w:p w14:paraId="544CD7EC" w14:textId="77777777" w:rsidR="002375AA" w:rsidRDefault="002375AA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sectPr w:rsidR="0023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595AF" w14:textId="77777777" w:rsidR="00A974C4" w:rsidRDefault="00A974C4" w:rsidP="00C60726">
      <w:pPr>
        <w:spacing w:after="0" w:line="240" w:lineRule="auto"/>
      </w:pPr>
      <w:r>
        <w:separator/>
      </w:r>
    </w:p>
  </w:endnote>
  <w:endnote w:type="continuationSeparator" w:id="0">
    <w:p w14:paraId="12C6EE5B" w14:textId="77777777" w:rsidR="00A974C4" w:rsidRDefault="00A974C4" w:rsidP="00C60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A1E73" w14:textId="77777777" w:rsidR="00A974C4" w:rsidRDefault="00A974C4" w:rsidP="00C60726">
      <w:pPr>
        <w:spacing w:after="0" w:line="240" w:lineRule="auto"/>
      </w:pPr>
      <w:r>
        <w:separator/>
      </w:r>
    </w:p>
  </w:footnote>
  <w:footnote w:type="continuationSeparator" w:id="0">
    <w:p w14:paraId="5F37AE12" w14:textId="77777777" w:rsidR="00A974C4" w:rsidRDefault="00A974C4" w:rsidP="00C607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657BB"/>
    <w:multiLevelType w:val="hybridMultilevel"/>
    <w:tmpl w:val="43A22002"/>
    <w:lvl w:ilvl="0" w:tplc="9336F6C4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5E8"/>
    <w:rsid w:val="000006E0"/>
    <w:rsid w:val="00010AAB"/>
    <w:rsid w:val="00031FF5"/>
    <w:rsid w:val="00054351"/>
    <w:rsid w:val="00072486"/>
    <w:rsid w:val="0007287F"/>
    <w:rsid w:val="000760DE"/>
    <w:rsid w:val="0008685F"/>
    <w:rsid w:val="000B3164"/>
    <w:rsid w:val="000E2738"/>
    <w:rsid w:val="001160A8"/>
    <w:rsid w:val="0013693B"/>
    <w:rsid w:val="00154635"/>
    <w:rsid w:val="00166609"/>
    <w:rsid w:val="001B228D"/>
    <w:rsid w:val="001B6B0E"/>
    <w:rsid w:val="001C35D5"/>
    <w:rsid w:val="001D6EFA"/>
    <w:rsid w:val="001E0907"/>
    <w:rsid w:val="001E1035"/>
    <w:rsid w:val="001E7927"/>
    <w:rsid w:val="00202414"/>
    <w:rsid w:val="002310B6"/>
    <w:rsid w:val="002373E8"/>
    <w:rsid w:val="002375AA"/>
    <w:rsid w:val="0026556F"/>
    <w:rsid w:val="00272B29"/>
    <w:rsid w:val="002A45A5"/>
    <w:rsid w:val="002E2DB7"/>
    <w:rsid w:val="002F1BA4"/>
    <w:rsid w:val="0032631B"/>
    <w:rsid w:val="00347B3E"/>
    <w:rsid w:val="003856FA"/>
    <w:rsid w:val="003A20F5"/>
    <w:rsid w:val="003C6D1B"/>
    <w:rsid w:val="003D1877"/>
    <w:rsid w:val="003E79E4"/>
    <w:rsid w:val="004001BC"/>
    <w:rsid w:val="00402701"/>
    <w:rsid w:val="0041171A"/>
    <w:rsid w:val="004125A4"/>
    <w:rsid w:val="00451A37"/>
    <w:rsid w:val="00452648"/>
    <w:rsid w:val="00463902"/>
    <w:rsid w:val="0048193A"/>
    <w:rsid w:val="004C3B98"/>
    <w:rsid w:val="004C781D"/>
    <w:rsid w:val="004D5835"/>
    <w:rsid w:val="00517A7E"/>
    <w:rsid w:val="00543A7D"/>
    <w:rsid w:val="00573E90"/>
    <w:rsid w:val="00606D98"/>
    <w:rsid w:val="00665354"/>
    <w:rsid w:val="00696DEF"/>
    <w:rsid w:val="006B08BB"/>
    <w:rsid w:val="0070473F"/>
    <w:rsid w:val="00705A99"/>
    <w:rsid w:val="00726729"/>
    <w:rsid w:val="00731B2D"/>
    <w:rsid w:val="00814B6F"/>
    <w:rsid w:val="00834FBC"/>
    <w:rsid w:val="008706DF"/>
    <w:rsid w:val="008752AC"/>
    <w:rsid w:val="008C53A2"/>
    <w:rsid w:val="008D0C91"/>
    <w:rsid w:val="008F306F"/>
    <w:rsid w:val="008F315F"/>
    <w:rsid w:val="00901E39"/>
    <w:rsid w:val="00914CCD"/>
    <w:rsid w:val="009A1156"/>
    <w:rsid w:val="009C76A8"/>
    <w:rsid w:val="009D0EA5"/>
    <w:rsid w:val="009D3F6A"/>
    <w:rsid w:val="009D7361"/>
    <w:rsid w:val="00A04A09"/>
    <w:rsid w:val="00A04A2C"/>
    <w:rsid w:val="00A10A7C"/>
    <w:rsid w:val="00A25385"/>
    <w:rsid w:val="00A44822"/>
    <w:rsid w:val="00A46535"/>
    <w:rsid w:val="00A51976"/>
    <w:rsid w:val="00A537F9"/>
    <w:rsid w:val="00A8058D"/>
    <w:rsid w:val="00A974C4"/>
    <w:rsid w:val="00AB3A88"/>
    <w:rsid w:val="00AD5784"/>
    <w:rsid w:val="00AD7003"/>
    <w:rsid w:val="00AE527A"/>
    <w:rsid w:val="00AE5788"/>
    <w:rsid w:val="00B03044"/>
    <w:rsid w:val="00B06BB3"/>
    <w:rsid w:val="00B238E4"/>
    <w:rsid w:val="00B309A2"/>
    <w:rsid w:val="00B335E8"/>
    <w:rsid w:val="00B65F0C"/>
    <w:rsid w:val="00B85367"/>
    <w:rsid w:val="00BC3121"/>
    <w:rsid w:val="00BC48DD"/>
    <w:rsid w:val="00C400C6"/>
    <w:rsid w:val="00C55DDE"/>
    <w:rsid w:val="00C60726"/>
    <w:rsid w:val="00C7457B"/>
    <w:rsid w:val="00C74B5B"/>
    <w:rsid w:val="00C87B99"/>
    <w:rsid w:val="00CE625E"/>
    <w:rsid w:val="00CF0AD4"/>
    <w:rsid w:val="00CF4582"/>
    <w:rsid w:val="00D47DDA"/>
    <w:rsid w:val="00D56428"/>
    <w:rsid w:val="00DB0B66"/>
    <w:rsid w:val="00E15EFA"/>
    <w:rsid w:val="00E46C59"/>
    <w:rsid w:val="00E65DD6"/>
    <w:rsid w:val="00ED0FC3"/>
    <w:rsid w:val="00F20F25"/>
    <w:rsid w:val="00FB2760"/>
    <w:rsid w:val="00FE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A0181"/>
  <w15:docId w15:val="{92996941-C0E9-4ED5-8DCA-6B178730C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">
    <w:name w:val="Stil"/>
    <w:rsid w:val="00326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32631B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0726"/>
  </w:style>
  <w:style w:type="paragraph" w:styleId="Podnoje">
    <w:name w:val="footer"/>
    <w:basedOn w:val="Normal"/>
    <w:link w:val="PodnojeChar"/>
    <w:uiPriority w:val="99"/>
    <w:unhideWhenUsed/>
    <w:rsid w:val="00C60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0726"/>
  </w:style>
  <w:style w:type="character" w:styleId="Referencakomentara">
    <w:name w:val="annotation reference"/>
    <w:basedOn w:val="Zadanifontodlomka"/>
    <w:uiPriority w:val="99"/>
    <w:semiHidden/>
    <w:unhideWhenUsed/>
    <w:rsid w:val="00FE1F0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E1F0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E1F0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E1F0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E1F0D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1F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1F0D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BC31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Varaždinska županija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Kraš</dc:creator>
  <cp:keywords/>
  <dc:description/>
  <cp:lastModifiedBy>Sunčana Medved</cp:lastModifiedBy>
  <cp:revision>2</cp:revision>
  <cp:lastPrinted>2026-07-21T11:35:00Z</cp:lastPrinted>
  <dcterms:created xsi:type="dcterms:W3CDTF">2026-08-12T08:41:00Z</dcterms:created>
  <dcterms:modified xsi:type="dcterms:W3CDTF">2026-08-12T08:41:00Z</dcterms:modified>
</cp:coreProperties>
</file>